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561" w:rsidRDefault="007C7561" w:rsidP="007C7561">
      <w:pPr>
        <w:pStyle w:val="1"/>
        <w:jc w:val="right"/>
        <w:rPr>
          <w:rFonts w:ascii="Times New Roman" w:hAnsi="Times New Roman"/>
          <w:sz w:val="24"/>
          <w:szCs w:val="24"/>
        </w:rPr>
      </w:pPr>
      <w:r w:rsidRPr="00466AC9">
        <w:rPr>
          <w:rFonts w:ascii="Times New Roman" w:hAnsi="Times New Roman"/>
          <w:sz w:val="24"/>
          <w:szCs w:val="24"/>
        </w:rPr>
        <w:t>Приложение</w:t>
      </w:r>
      <w:r>
        <w:rPr>
          <w:rFonts w:ascii="Times New Roman" w:hAnsi="Times New Roman"/>
          <w:sz w:val="24"/>
          <w:szCs w:val="24"/>
        </w:rPr>
        <w:t xml:space="preserve"> 1</w:t>
      </w:r>
      <w:r w:rsidRPr="00466AC9">
        <w:rPr>
          <w:rFonts w:ascii="Times New Roman" w:hAnsi="Times New Roman"/>
          <w:sz w:val="24"/>
          <w:szCs w:val="24"/>
        </w:rPr>
        <w:t xml:space="preserve"> </w:t>
      </w:r>
    </w:p>
    <w:p w:rsidR="007C7561" w:rsidRPr="001D5AEF" w:rsidRDefault="007C7561" w:rsidP="007C7561">
      <w:pPr>
        <w:pStyle w:val="1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приказу №</w:t>
      </w:r>
      <w:r w:rsidRPr="001D5AEF">
        <w:rPr>
          <w:rFonts w:ascii="Times New Roman" w:hAnsi="Times New Roman"/>
          <w:sz w:val="24"/>
          <w:szCs w:val="24"/>
        </w:rPr>
        <w:t xml:space="preserve"> </w:t>
      </w:r>
      <w:r w:rsidR="00F455C9">
        <w:rPr>
          <w:rFonts w:ascii="Times New Roman" w:hAnsi="Times New Roman"/>
          <w:sz w:val="24"/>
          <w:szCs w:val="24"/>
        </w:rPr>
        <w:t>37 от 01.09.2021</w:t>
      </w:r>
      <w:r w:rsidRPr="001D5AE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г.</w:t>
      </w:r>
    </w:p>
    <w:p w:rsidR="007C7561" w:rsidRDefault="007C7561" w:rsidP="007C7561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</w:p>
    <w:p w:rsidR="007C7561" w:rsidRDefault="007C7561" w:rsidP="007C7561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</w:p>
    <w:p w:rsidR="007C7561" w:rsidRPr="00AC6296" w:rsidRDefault="007C7561" w:rsidP="007C7561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План работы комиссии по контролю </w:t>
      </w:r>
      <w:r w:rsidRPr="00AC6296">
        <w:rPr>
          <w:rFonts w:ascii="Times New Roman" w:hAnsi="Times New Roman"/>
          <w:b/>
          <w:sz w:val="28"/>
          <w:szCs w:val="28"/>
        </w:rPr>
        <w:t xml:space="preserve">за организацией и качеством питания в </w:t>
      </w:r>
      <w:r>
        <w:rPr>
          <w:rFonts w:ascii="Times New Roman" w:hAnsi="Times New Roman"/>
          <w:b/>
          <w:sz w:val="28"/>
          <w:szCs w:val="28"/>
        </w:rPr>
        <w:t xml:space="preserve">филиале МБОУ «Никольская СОШ» в с. </w:t>
      </w:r>
      <w:proofErr w:type="spellStart"/>
      <w:r>
        <w:rPr>
          <w:rFonts w:ascii="Times New Roman" w:hAnsi="Times New Roman"/>
          <w:b/>
          <w:sz w:val="28"/>
          <w:szCs w:val="28"/>
        </w:rPr>
        <w:t>Аграмаковка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b/>
          <w:sz w:val="28"/>
          <w:szCs w:val="28"/>
        </w:rPr>
        <w:t>Аграмаковская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ООШ»</w:t>
      </w:r>
    </w:p>
    <w:p w:rsidR="007C7561" w:rsidRPr="00466AC9" w:rsidRDefault="00F455C9" w:rsidP="007C7561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2021-2022</w:t>
      </w:r>
      <w:r w:rsidR="007C7561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7C7561" w:rsidRDefault="007C7561" w:rsidP="007C7561">
      <w:pPr>
        <w:pStyle w:val="1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935"/>
        <w:gridCol w:w="4394"/>
        <w:gridCol w:w="1884"/>
        <w:gridCol w:w="2132"/>
      </w:tblGrid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909B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909B7">
              <w:rPr>
                <w:rFonts w:ascii="Times New Roman" w:hAnsi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909B7">
              <w:rPr>
                <w:rFonts w:ascii="Times New Roman" w:hAnsi="Times New Roman"/>
                <w:b/>
                <w:sz w:val="26"/>
                <w:szCs w:val="26"/>
              </w:rPr>
              <w:t>Сроки исполнения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909B7">
              <w:rPr>
                <w:rFonts w:ascii="Times New Roman" w:hAnsi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Приёмка готовности столовой к работе в новом учебном году. Проверка работоспособности существующего оборудования пищеблока.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3909B7">
              <w:rPr>
                <w:rFonts w:ascii="Times New Roman" w:hAnsi="Times New Roman"/>
                <w:sz w:val="26"/>
                <w:szCs w:val="26"/>
              </w:rPr>
              <w:t>Контроль за проведением мероприятий по подготовке помещений (уборка) и документации столовой, ассортимента продукции</w:t>
            </w:r>
          </w:p>
        </w:tc>
        <w:tc>
          <w:tcPr>
            <w:tcW w:w="2604" w:type="dxa"/>
          </w:tcPr>
          <w:p w:rsidR="007C7561" w:rsidRPr="003909B7" w:rsidRDefault="00F455C9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 1</w:t>
            </w:r>
            <w:bookmarkStart w:id="0" w:name="_GoBack"/>
            <w:bookmarkEnd w:id="0"/>
            <w:r w:rsidR="007C7561" w:rsidRPr="003909B7">
              <w:rPr>
                <w:rFonts w:ascii="Times New Roman" w:hAnsi="Times New Roman"/>
                <w:sz w:val="26"/>
                <w:szCs w:val="26"/>
              </w:rPr>
              <w:t>.09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 xml:space="preserve">2. 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Проверка обеспечения столовой достаточным количеством посуды и кухонного инвентаря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 xml:space="preserve">3. 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Контроль за прохождением работников обязательного медицинского и профилактического осмотра, гигиенического обучения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До 1.09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 xml:space="preserve">Формирование списка учащихся на предоставление бесплатного двухразового горячего питания за счет средств бюджета 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До 1.09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 xml:space="preserve">5. 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Контроль за предоставлением сертификатов соответствия или деклараций о соответствии или их копий, ветеринарных сопроводительных документов на продукцию животного происхождения или свидетельств о государственной регистрации для продуктов специального назначения, для детского (дошкольного и школьного) питания или их копиями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Контроль за</w:t>
            </w:r>
            <w:r w:rsidRPr="003909B7">
              <w:rPr>
                <w:rFonts w:ascii="Times New Roman" w:hAnsi="Times New Roman"/>
                <w:sz w:val="26"/>
                <w:szCs w:val="26"/>
              </w:rPr>
              <w:t xml:space="preserve"> заполнение</w:t>
            </w:r>
            <w:r>
              <w:rPr>
                <w:rFonts w:ascii="Times New Roman" w:hAnsi="Times New Roman"/>
                <w:sz w:val="26"/>
                <w:szCs w:val="26"/>
              </w:rPr>
              <w:t>м</w:t>
            </w:r>
            <w:r w:rsidRPr="003909B7">
              <w:rPr>
                <w:rFonts w:ascii="Times New Roman" w:hAnsi="Times New Roman"/>
                <w:sz w:val="26"/>
                <w:szCs w:val="26"/>
              </w:rPr>
              <w:t xml:space="preserve"> документации (Журнала бракеража пищевых продуктов и продовольственного сырья, Журнала бракеража готовой кулинарной продукции, Журнала здоровья, </w:t>
            </w:r>
            <w:r w:rsidRPr="003909B7">
              <w:rPr>
                <w:rFonts w:ascii="Times New Roman" w:hAnsi="Times New Roman"/>
                <w:sz w:val="26"/>
                <w:szCs w:val="26"/>
              </w:rPr>
              <w:lastRenderedPageBreak/>
              <w:t>Журнала учета температурного режима холодильного оборудования)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lastRenderedPageBreak/>
              <w:t>Ежедневно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Контроль качества и безопасности поступающих продуктов. Проверка сопроводительной документации на пищевые продукты. Контроль сроков реализации и условий хранения поставляемой продукции и сырья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Контроль за отбором и хранением суточной пробы в полном объеме согласно ежедневному меню (включая пищевые продукты промышленного производства) в соответствии с санитарно-эпидемиологическими требованиями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 xml:space="preserve">Контроль соблюдения питьевого режима </w:t>
            </w:r>
          </w:p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10.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Контроль качества питания учащихся. Соответствие фактического рациона питания действующему десятидневному меню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1 раз в месяц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комиссии, родители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11.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Контроль за оформлением отчетной документации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Конец каждого месяца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 xml:space="preserve">12. 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Контроль соблюдения усло</w:t>
            </w:r>
            <w:r>
              <w:rPr>
                <w:rFonts w:ascii="Times New Roman" w:hAnsi="Times New Roman"/>
                <w:sz w:val="26"/>
                <w:szCs w:val="26"/>
              </w:rPr>
              <w:t>вий и сроков хранения продуктов</w:t>
            </w:r>
            <w:r w:rsidRPr="003909B7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1 раз в неделю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13.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Проверка соблюдения требований САНПИН к оборудованию, инвентарю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В конце полугодия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14.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 xml:space="preserve">Контроль за массой порционных блюд 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1 раз в месяц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 xml:space="preserve">15. 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contextualSpacing/>
              <w:rPr>
                <w:sz w:val="26"/>
                <w:szCs w:val="26"/>
              </w:rPr>
            </w:pPr>
            <w:r w:rsidRPr="003909B7">
              <w:rPr>
                <w:sz w:val="26"/>
                <w:szCs w:val="26"/>
              </w:rPr>
              <w:t>Контроль наличия моющих и дезинфицирующих средств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Ежемесячно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16.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Рассмотрение обращения обучающихся и/или их законных представителей по вопросам качества и/или порядка организации питания в школе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Постоянно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17.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Контроль наличия инструкций по использованию оборудования, мытья посуды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Октябрь, апрель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 xml:space="preserve">18. 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Контроль санитарного состояния пищеблока (чистота посуды, обеденного зала, подсобных помещений)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lastRenderedPageBreak/>
              <w:t>19.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Проведение анкетирования среди учащихся по вопросам качества и организации питания в школе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Декабрь, апрель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Члены комиссии </w:t>
            </w:r>
          </w:p>
        </w:tc>
      </w:tr>
      <w:tr w:rsidR="007C7561" w:rsidRPr="007B3710" w:rsidTr="00686C81">
        <w:trPr>
          <w:jc w:val="center"/>
        </w:trPr>
        <w:tc>
          <w:tcPr>
            <w:tcW w:w="1856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20.</w:t>
            </w:r>
          </w:p>
        </w:tc>
        <w:tc>
          <w:tcPr>
            <w:tcW w:w="8276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 xml:space="preserve">Контроль и содействие в проведении просветительской работы среди обучающихся и их родителей  </w:t>
            </w:r>
          </w:p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по вопросам организации рационального питания в школе</w:t>
            </w:r>
          </w:p>
        </w:tc>
        <w:tc>
          <w:tcPr>
            <w:tcW w:w="2604" w:type="dxa"/>
          </w:tcPr>
          <w:p w:rsidR="007C7561" w:rsidRPr="003909B7" w:rsidRDefault="007C7561" w:rsidP="00686C81">
            <w:pPr>
              <w:pStyle w:val="1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>1 раз в четверть</w:t>
            </w:r>
          </w:p>
        </w:tc>
        <w:tc>
          <w:tcPr>
            <w:tcW w:w="2357" w:type="dxa"/>
          </w:tcPr>
          <w:p w:rsidR="007C7561" w:rsidRPr="003909B7" w:rsidRDefault="007C7561" w:rsidP="00686C81">
            <w:pPr>
              <w:pStyle w:val="1"/>
              <w:rPr>
                <w:rFonts w:ascii="Times New Roman" w:hAnsi="Times New Roman"/>
                <w:sz w:val="26"/>
                <w:szCs w:val="26"/>
              </w:rPr>
            </w:pPr>
            <w:r w:rsidRPr="003909B7">
              <w:rPr>
                <w:rFonts w:ascii="Times New Roman" w:hAnsi="Times New Roman"/>
                <w:sz w:val="26"/>
                <w:szCs w:val="26"/>
              </w:rPr>
              <w:t xml:space="preserve">        Члены комиссии </w:t>
            </w:r>
          </w:p>
        </w:tc>
      </w:tr>
    </w:tbl>
    <w:p w:rsidR="00EE5711" w:rsidRDefault="00EE5711"/>
    <w:sectPr w:rsidR="00EE57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D18"/>
    <w:rsid w:val="003F4D18"/>
    <w:rsid w:val="007C7561"/>
    <w:rsid w:val="00EE5711"/>
    <w:rsid w:val="00F4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B22132-9CAB-4243-BE6C-8B04D49B4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5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7C7561"/>
    <w:pPr>
      <w:spacing w:after="0" w:line="240" w:lineRule="auto"/>
    </w:pPr>
    <w:rPr>
      <w:rFonts w:ascii="Calibri" w:eastAsia="Times New Roman" w:hAnsi="Calibri" w:cs="Times New Roman"/>
    </w:rPr>
  </w:style>
  <w:style w:type="table" w:styleId="a3">
    <w:name w:val="Table Grid"/>
    <w:basedOn w:val="a1"/>
    <w:rsid w:val="007C75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505</Words>
  <Characters>2881</Characters>
  <Application>Microsoft Office Word</Application>
  <DocSecurity>0</DocSecurity>
  <Lines>24</Lines>
  <Paragraphs>6</Paragraphs>
  <ScaleCrop>false</ScaleCrop>
  <Company>SPecialiST RePack</Company>
  <LinksUpToDate>false</LinksUpToDate>
  <CharactersWithSpaces>3380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4</cp:revision>
  <dcterms:created xsi:type="dcterms:W3CDTF">2021-02-11T18:32:00Z</dcterms:created>
  <dcterms:modified xsi:type="dcterms:W3CDTF">2021-09-30T11:15:00Z</dcterms:modified>
</cp:coreProperties>
</file>